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427F" w:rsidRDefault="006D427F" w:rsidP="006D427F">
      <w:pPr>
        <w:spacing w:afterLines="50" w:after="156"/>
        <w:jc w:val="left"/>
        <w:rPr>
          <w:rFonts w:ascii="黑体" w:eastAsia="黑体" w:hAnsi="黑体" w:cs="方正小标宋简体"/>
          <w:sz w:val="32"/>
          <w:szCs w:val="32"/>
        </w:rPr>
      </w:pPr>
      <w:r>
        <w:rPr>
          <w:rFonts w:ascii="黑体" w:eastAsia="黑体" w:hAnsi="黑体" w:cs="方正小标宋简体" w:hint="eastAsia"/>
          <w:sz w:val="32"/>
          <w:szCs w:val="32"/>
        </w:rPr>
        <w:t>附件</w:t>
      </w:r>
      <w:r w:rsidR="00CF485C">
        <w:rPr>
          <w:rFonts w:ascii="黑体" w:eastAsia="黑体" w:hAnsi="黑体" w:cs="方正小标宋简体"/>
          <w:sz w:val="32"/>
          <w:szCs w:val="32"/>
        </w:rPr>
        <w:t>2</w:t>
      </w:r>
      <w:bookmarkStart w:id="0" w:name="_GoBack"/>
      <w:bookmarkEnd w:id="0"/>
    </w:p>
    <w:p w:rsidR="006D427F" w:rsidRDefault="006D427F" w:rsidP="006D427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兰州大学实体性科研机构评估名单</w:t>
      </w:r>
    </w:p>
    <w:p w:rsidR="006D427F" w:rsidRPr="00D626C3" w:rsidRDefault="006D427F" w:rsidP="006D427F">
      <w:pPr>
        <w:rPr>
          <w:color w:val="000000" w:themeColor="text1"/>
        </w:rPr>
      </w:pPr>
    </w:p>
    <w:tbl>
      <w:tblPr>
        <w:tblW w:w="5468" w:type="pct"/>
        <w:tblInd w:w="-431" w:type="dxa"/>
        <w:tblLook w:val="04A0" w:firstRow="1" w:lastRow="0" w:firstColumn="1" w:lastColumn="0" w:noHBand="0" w:noVBand="1"/>
      </w:tblPr>
      <w:tblGrid>
        <w:gridCol w:w="849"/>
        <w:gridCol w:w="3544"/>
        <w:gridCol w:w="1844"/>
        <w:gridCol w:w="2836"/>
      </w:tblGrid>
      <w:tr w:rsidR="006D427F" w:rsidTr="00631F18">
        <w:trPr>
          <w:trHeight w:val="615"/>
          <w:tblHeader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  <w:lang w:bidi="ar"/>
              </w:rPr>
              <w:t>序号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  <w:lang w:bidi="ar"/>
              </w:rPr>
              <w:t>机构名称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  <w:lang w:bidi="ar"/>
              </w:rPr>
              <w:t>成立时间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  <w:lang w:bidi="ar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  <w:szCs w:val="21"/>
                <w:lang w:bidi="ar"/>
              </w:rPr>
              <w:t>归口科研管理部门</w:t>
            </w:r>
          </w:p>
        </w:tc>
      </w:tr>
      <w:tr w:rsidR="006D427F" w:rsidTr="00631F18">
        <w:trPr>
          <w:trHeight w:val="61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1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泛第三</w:t>
            </w:r>
            <w:proofErr w:type="gramStart"/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极</w:t>
            </w:r>
            <w:proofErr w:type="gramEnd"/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环境中心</w:t>
            </w:r>
          </w:p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（2</w:t>
            </w:r>
            <w:r w:rsidRPr="006D427F">
              <w:rPr>
                <w:rFonts w:ascii="宋体" w:hAnsi="宋体"/>
                <w:color w:val="000000"/>
                <w:sz w:val="24"/>
                <w:szCs w:val="21"/>
              </w:rPr>
              <w:t>021</w:t>
            </w: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年转型更名）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2018年6月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科学技术发展研究院</w:t>
            </w:r>
          </w:p>
        </w:tc>
      </w:tr>
      <w:tr w:rsidR="006D427F" w:rsidTr="00631F18">
        <w:trPr>
          <w:trHeight w:val="61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2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草地微生物研究中心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2019年2月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科学技术发展研究院</w:t>
            </w:r>
          </w:p>
        </w:tc>
      </w:tr>
      <w:tr w:rsidR="006D427F" w:rsidTr="00631F18">
        <w:trPr>
          <w:trHeight w:val="61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3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兰州大学国家核产业研究院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2019年8月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科学技术发展研究院</w:t>
            </w:r>
          </w:p>
        </w:tc>
      </w:tr>
      <w:tr w:rsidR="006D427F" w:rsidTr="00631F18">
        <w:trPr>
          <w:trHeight w:val="61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4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黄河流域绿色发展研究院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2019年10月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科学技术发展研究院</w:t>
            </w:r>
          </w:p>
        </w:tc>
      </w:tr>
      <w:tr w:rsidR="006D427F" w:rsidTr="00631F18">
        <w:trPr>
          <w:trHeight w:val="61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5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高等教育研究院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2018年6月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社会科学处</w:t>
            </w:r>
          </w:p>
        </w:tc>
      </w:tr>
      <w:tr w:rsidR="006D427F" w:rsidTr="00631F18">
        <w:trPr>
          <w:trHeight w:val="615"/>
        </w:trPr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cs="宋体"/>
                <w:color w:val="000000"/>
                <w:kern w:val="0"/>
                <w:sz w:val="24"/>
                <w:szCs w:val="21"/>
                <w:lang w:bidi="ar"/>
              </w:rPr>
              <w:t>6</w:t>
            </w:r>
          </w:p>
        </w:tc>
        <w:tc>
          <w:tcPr>
            <w:tcW w:w="1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widowControl/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“一带一路”研究中心</w:t>
            </w:r>
          </w:p>
        </w:tc>
        <w:tc>
          <w:tcPr>
            <w:tcW w:w="10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2019年8月</w:t>
            </w:r>
          </w:p>
        </w:tc>
        <w:tc>
          <w:tcPr>
            <w:tcW w:w="1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427F" w:rsidRPr="006D427F" w:rsidRDefault="006D427F" w:rsidP="00631F18">
            <w:pPr>
              <w:jc w:val="center"/>
              <w:rPr>
                <w:rFonts w:ascii="宋体" w:hAnsi="宋体"/>
                <w:color w:val="000000"/>
                <w:sz w:val="24"/>
                <w:szCs w:val="21"/>
              </w:rPr>
            </w:pPr>
            <w:r w:rsidRPr="006D427F">
              <w:rPr>
                <w:rFonts w:ascii="宋体" w:hAnsi="宋体" w:hint="eastAsia"/>
                <w:color w:val="000000"/>
                <w:sz w:val="24"/>
                <w:szCs w:val="21"/>
              </w:rPr>
              <w:t>社会科学处</w:t>
            </w:r>
          </w:p>
        </w:tc>
      </w:tr>
    </w:tbl>
    <w:p w:rsidR="006D427F" w:rsidRDefault="006D427F" w:rsidP="006D427F"/>
    <w:p w:rsidR="006D427F" w:rsidRDefault="006D427F" w:rsidP="006D427F"/>
    <w:sectPr w:rsidR="006D427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B1BF2" w:rsidRDefault="003B1BF2">
      <w:r>
        <w:separator/>
      </w:r>
    </w:p>
  </w:endnote>
  <w:endnote w:type="continuationSeparator" w:id="0">
    <w:p w:rsidR="003B1BF2" w:rsidRDefault="003B1B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5696731"/>
    </w:sdtPr>
    <w:sdtEndPr/>
    <w:sdtContent>
      <w:p w:rsidR="00307678" w:rsidRDefault="006D427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:rsidR="00307678" w:rsidRDefault="003B1B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B1BF2" w:rsidRDefault="003B1BF2">
      <w:r>
        <w:separator/>
      </w:r>
    </w:p>
  </w:footnote>
  <w:footnote w:type="continuationSeparator" w:id="0">
    <w:p w:rsidR="003B1BF2" w:rsidRDefault="003B1B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27F"/>
    <w:rsid w:val="0036329D"/>
    <w:rsid w:val="0036754A"/>
    <w:rsid w:val="003B1BF2"/>
    <w:rsid w:val="006D427F"/>
    <w:rsid w:val="00CF485C"/>
    <w:rsid w:val="00E72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082337"/>
  <w15:chartTrackingRefBased/>
  <w15:docId w15:val="{21DAFE0E-A736-4F37-A23B-6A3D367F7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42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rsid w:val="006D42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6D427F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726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E726E5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丁倩</dc:creator>
  <cp:keywords/>
  <dc:description/>
  <cp:lastModifiedBy>丁倩</cp:lastModifiedBy>
  <cp:revision>3</cp:revision>
  <dcterms:created xsi:type="dcterms:W3CDTF">2026-04-01T07:41:00Z</dcterms:created>
  <dcterms:modified xsi:type="dcterms:W3CDTF">2026-04-01T08:05:00Z</dcterms:modified>
</cp:coreProperties>
</file>